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5F42D" w14:textId="77777777" w:rsidR="00004293" w:rsidRDefault="00004293">
      <w:pPr>
        <w:pStyle w:val="PONMetroCopertina"/>
      </w:pPr>
    </w:p>
    <w:p w14:paraId="3E354002" w14:textId="77777777" w:rsidR="00004293" w:rsidRDefault="00004293">
      <w:pPr>
        <w:pStyle w:val="PONMetroCopertina"/>
      </w:pPr>
    </w:p>
    <w:p w14:paraId="1BE56884" w14:textId="77777777" w:rsidR="00331E0A" w:rsidRDefault="00505C9F">
      <w:pPr>
        <w:pStyle w:val="PONMetroCopertina"/>
      </w:pPr>
      <w:r>
        <w:t>PON Città Metropolitane 2014-2020</w:t>
      </w:r>
    </w:p>
    <w:p w14:paraId="4AE756FC" w14:textId="77777777" w:rsidR="00331E0A" w:rsidRDefault="00505C9F">
      <w:pPr>
        <w:pStyle w:val="PONMetroCopertina"/>
        <w:tabs>
          <w:tab w:val="left" w:pos="-180"/>
        </w:tabs>
        <w:spacing w:after="57"/>
        <w:jc w:val="center"/>
        <w:rPr>
          <w:b/>
          <w:bCs/>
          <w:sz w:val="48"/>
          <w:szCs w:val="48"/>
        </w:rPr>
      </w:pPr>
      <w:r>
        <w:rPr>
          <w:rStyle w:val="Carpredefinitoparagrafo2"/>
          <w:b/>
          <w:bCs/>
        </w:rPr>
        <w:t xml:space="preserve">Contribuzioni a favore delle autonomie </w:t>
      </w:r>
    </w:p>
    <w:p w14:paraId="2800E2E1" w14:textId="4B82647B" w:rsidR="00331E0A" w:rsidRDefault="000F328F">
      <w:pPr>
        <w:pStyle w:val="PONMetroCopertina"/>
        <w:tabs>
          <w:tab w:val="left" w:pos="-180"/>
        </w:tabs>
        <w:spacing w:after="57"/>
        <w:jc w:val="center"/>
        <w:rPr>
          <w:b/>
          <w:bCs/>
          <w:sz w:val="48"/>
          <w:szCs w:val="48"/>
        </w:rPr>
      </w:pPr>
      <w:r>
        <w:rPr>
          <w:rStyle w:val="Carpredefinitoparagrafo2"/>
          <w:b/>
          <w:bCs/>
        </w:rPr>
        <w:t>S</w:t>
      </w:r>
      <w:r w:rsidR="00505C9F">
        <w:rPr>
          <w:rStyle w:val="Carpredefinitoparagrafo2"/>
          <w:b/>
          <w:bCs/>
        </w:rPr>
        <w:t>colastiche</w:t>
      </w:r>
      <w:r>
        <w:rPr>
          <w:rStyle w:val="Carpredefinitoparagrafo2"/>
          <w:b/>
          <w:bCs/>
        </w:rPr>
        <w:t xml:space="preserve">, delle scuole paritarie </w:t>
      </w:r>
      <w:r w:rsidR="00505C9F">
        <w:rPr>
          <w:rStyle w:val="Carpredefinitoparagrafo2"/>
          <w:b/>
          <w:bCs/>
        </w:rPr>
        <w:t xml:space="preserve">e degli asili </w:t>
      </w:r>
    </w:p>
    <w:p w14:paraId="450CA9B4" w14:textId="77777777" w:rsidR="00331E0A" w:rsidRDefault="00505C9F">
      <w:pPr>
        <w:pStyle w:val="PONMetroCopertina"/>
        <w:tabs>
          <w:tab w:val="left" w:pos="-180"/>
        </w:tabs>
        <w:spacing w:after="57"/>
        <w:jc w:val="center"/>
        <w:rPr>
          <w:b/>
          <w:bCs/>
          <w:sz w:val="48"/>
          <w:szCs w:val="48"/>
        </w:rPr>
      </w:pPr>
      <w:r>
        <w:rPr>
          <w:rStyle w:val="Carpredefinitoparagrafo2"/>
          <w:b/>
          <w:bCs/>
        </w:rPr>
        <w:t xml:space="preserve">nido per la realizzazione di progetti finalizzati </w:t>
      </w:r>
    </w:p>
    <w:p w14:paraId="11D741AC" w14:textId="77777777" w:rsidR="00331E0A" w:rsidRDefault="00505C9F">
      <w:pPr>
        <w:pStyle w:val="PONMetroCopertina"/>
        <w:tabs>
          <w:tab w:val="left" w:pos="-180"/>
        </w:tabs>
        <w:spacing w:after="57"/>
        <w:jc w:val="center"/>
        <w:rPr>
          <w:b/>
          <w:bCs/>
          <w:sz w:val="48"/>
          <w:szCs w:val="48"/>
        </w:rPr>
      </w:pPr>
      <w:r>
        <w:rPr>
          <w:rStyle w:val="Carpredefinitoparagrafo2"/>
          <w:b/>
          <w:bCs/>
        </w:rPr>
        <w:t xml:space="preserve">a fornire un'educazione equa, inclusiva e </w:t>
      </w:r>
    </w:p>
    <w:p w14:paraId="09FF30D0" w14:textId="77777777" w:rsidR="00331E0A" w:rsidRDefault="00505C9F">
      <w:pPr>
        <w:pStyle w:val="PONMetroCopertina"/>
        <w:tabs>
          <w:tab w:val="left" w:pos="-180"/>
        </w:tabs>
        <w:spacing w:after="57"/>
        <w:jc w:val="center"/>
        <w:rPr>
          <w:b/>
          <w:bCs/>
          <w:sz w:val="48"/>
          <w:szCs w:val="48"/>
        </w:rPr>
      </w:pPr>
      <w:r>
        <w:rPr>
          <w:rStyle w:val="Carpredefinitoparagrafo2"/>
          <w:b/>
          <w:bCs/>
        </w:rPr>
        <w:t>opportuna di apprendimento per tutti</w:t>
      </w:r>
    </w:p>
    <w:p w14:paraId="1E00606D" w14:textId="77777777" w:rsidR="00331E0A" w:rsidRDefault="00331E0A">
      <w:pPr>
        <w:pStyle w:val="PONMetroSottotitolocopertina"/>
        <w:rPr>
          <w:color w:val="E4C964"/>
        </w:rPr>
      </w:pPr>
    </w:p>
    <w:p w14:paraId="0F7FE64E" w14:textId="77777777" w:rsidR="00004293" w:rsidRPr="00004293" w:rsidRDefault="00004293" w:rsidP="00004293">
      <w:pPr>
        <w:pStyle w:val="PONMetroSottotitolocopertina"/>
        <w:tabs>
          <w:tab w:val="left" w:pos="171"/>
          <w:tab w:val="left" w:pos="9407"/>
        </w:tabs>
        <w:ind w:right="113"/>
        <w:jc w:val="center"/>
        <w:rPr>
          <w:color w:val="E4C964"/>
          <w:sz w:val="40"/>
          <w:szCs w:val="40"/>
        </w:rPr>
      </w:pPr>
      <w:r>
        <w:rPr>
          <w:color w:val="E4C964"/>
          <w:sz w:val="40"/>
          <w:szCs w:val="40"/>
        </w:rPr>
        <w:t>Allegato n°7</w:t>
      </w:r>
      <w:r w:rsidR="00505C9F">
        <w:rPr>
          <w:color w:val="E4C964"/>
          <w:sz w:val="40"/>
          <w:szCs w:val="40"/>
        </w:rPr>
        <w:t xml:space="preserve"> – </w:t>
      </w:r>
      <w:r w:rsidRPr="00004293">
        <w:rPr>
          <w:bCs/>
          <w:color w:val="E4C964"/>
          <w:sz w:val="40"/>
          <w:szCs w:val="40"/>
        </w:rPr>
        <w:t xml:space="preserve">Dichiarazione sul rispetto delle condizioni </w:t>
      </w:r>
      <w:r>
        <w:rPr>
          <w:bCs/>
          <w:color w:val="E4C964"/>
          <w:sz w:val="40"/>
          <w:szCs w:val="40"/>
        </w:rPr>
        <w:t xml:space="preserve">  </w:t>
      </w:r>
      <w:r w:rsidRPr="00004293">
        <w:rPr>
          <w:bCs/>
          <w:color w:val="E4C964"/>
          <w:sz w:val="40"/>
          <w:szCs w:val="40"/>
        </w:rPr>
        <w:t>previste dal regolamento (UE) n. 1407/2013</w:t>
      </w:r>
    </w:p>
    <w:p w14:paraId="38B2F45C" w14:textId="77777777" w:rsidR="00331E0A" w:rsidRDefault="00331E0A">
      <w:pPr>
        <w:pStyle w:val="PONMetroSottotitolocopertina"/>
        <w:tabs>
          <w:tab w:val="left" w:pos="171"/>
          <w:tab w:val="left" w:pos="9407"/>
        </w:tabs>
        <w:ind w:right="113"/>
        <w:jc w:val="both"/>
        <w:rPr>
          <w:color w:val="E4C964"/>
          <w:sz w:val="40"/>
          <w:szCs w:val="40"/>
        </w:rPr>
      </w:pPr>
    </w:p>
    <w:p w14:paraId="445545D6" w14:textId="77777777" w:rsidR="00331E0A" w:rsidRDefault="00505C9F">
      <w:pPr>
        <w:pStyle w:val="PONMetroRiferimentinormativicopertina"/>
        <w:rPr>
          <w:color w:val="FFFFFE"/>
          <w:szCs w:val="24"/>
        </w:rPr>
      </w:pPr>
      <w:r>
        <w:rPr>
          <w:color w:val="FFFFFE"/>
          <w:szCs w:val="24"/>
        </w:rPr>
        <w:t>Piano operativo Città di Cagliari</w:t>
      </w:r>
    </w:p>
    <w:p w14:paraId="16650979" w14:textId="77777777" w:rsidR="00331E0A" w:rsidRDefault="00505C9F">
      <w:pPr>
        <w:pStyle w:val="PONMetroTitoloCopertina"/>
        <w:jc w:val="left"/>
        <w:rPr>
          <w:b w:val="0"/>
          <w:color w:val="FFFFFE"/>
          <w:sz w:val="24"/>
          <w:szCs w:val="24"/>
        </w:rPr>
      </w:pPr>
      <w:r>
        <w:rPr>
          <w:b w:val="0"/>
          <w:color w:val="FFFFFE"/>
          <w:sz w:val="24"/>
          <w:szCs w:val="24"/>
        </w:rPr>
        <w:t>Asse 7: obiettivo specifico 7.1 - Azione 7.1.1 - Progetto CA7.1.</w:t>
      </w:r>
      <w:proofErr w:type="gramStart"/>
      <w:r>
        <w:rPr>
          <w:b w:val="0"/>
          <w:color w:val="FFFFFE"/>
          <w:sz w:val="24"/>
          <w:szCs w:val="24"/>
        </w:rPr>
        <w:t>1.e</w:t>
      </w:r>
      <w:proofErr w:type="gramEnd"/>
    </w:p>
    <w:p w14:paraId="3D291B8F" w14:textId="77777777" w:rsidR="00331E0A" w:rsidRDefault="00331E0A">
      <w:pPr>
        <w:pStyle w:val="PONMetroRiferimentinormativicopertina"/>
      </w:pPr>
    </w:p>
    <w:p w14:paraId="6D13040E" w14:textId="5F3C77FD" w:rsidR="00331E0A" w:rsidRPr="009079A9" w:rsidRDefault="00505C9F">
      <w:pPr>
        <w:rPr>
          <w:b/>
          <w:i/>
          <w:color w:val="FFFFFF" w:themeColor="background1"/>
          <w:szCs w:val="24"/>
        </w:rPr>
      </w:pPr>
      <w:r w:rsidRPr="009079A9">
        <w:rPr>
          <w:b/>
          <w:i/>
          <w:color w:val="FFFFFF" w:themeColor="background1"/>
          <w:szCs w:val="22"/>
        </w:rPr>
        <w:t xml:space="preserve">Versione 1.0 del </w:t>
      </w:r>
      <w:r w:rsidR="009079A9" w:rsidRPr="009079A9">
        <w:rPr>
          <w:b/>
          <w:i/>
          <w:color w:val="FFFFFF" w:themeColor="background1"/>
          <w:szCs w:val="22"/>
        </w:rPr>
        <w:t>27.07.2022</w:t>
      </w:r>
    </w:p>
    <w:p w14:paraId="0D8F7564" w14:textId="77777777" w:rsidR="00331E0A" w:rsidRDefault="00331E0A">
      <w:pPr>
        <w:rPr>
          <w:b/>
          <w:color w:val="FFFFFF"/>
          <w:szCs w:val="22"/>
        </w:rPr>
      </w:pPr>
    </w:p>
    <w:p w14:paraId="53972ACF" w14:textId="77777777" w:rsidR="00331E0A" w:rsidRDefault="00331E0A">
      <w:pPr>
        <w:rPr>
          <w:b/>
          <w:color w:val="FFFFFF"/>
          <w:szCs w:val="22"/>
        </w:rPr>
      </w:pPr>
    </w:p>
    <w:p w14:paraId="69522ADA" w14:textId="77777777" w:rsidR="00804A01" w:rsidRDefault="00804A01" w:rsidP="00004293">
      <w:pPr>
        <w:suppressAutoHyphens w:val="0"/>
        <w:spacing w:before="100" w:beforeAutospacing="1" w:after="0" w:line="240" w:lineRule="auto"/>
        <w:jc w:val="left"/>
        <w:rPr>
          <w:rFonts w:ascii="Liberation Serif" w:eastAsia="Times New Roman" w:hAnsi="Liberation Serif" w:cs="Liberation Serif"/>
          <w:color w:val="000000"/>
          <w:szCs w:val="24"/>
          <w:lang w:eastAsia="it-IT"/>
        </w:rPr>
      </w:pPr>
    </w:p>
    <w:p w14:paraId="1042DD5E" w14:textId="77777777" w:rsidR="00004293" w:rsidRDefault="00004293" w:rsidP="00004293">
      <w:pPr>
        <w:suppressAutoHyphens w:val="0"/>
        <w:spacing w:before="100" w:beforeAutospacing="1" w:after="0" w:line="240" w:lineRule="auto"/>
        <w:jc w:val="left"/>
        <w:rPr>
          <w:rFonts w:ascii="Liberation Serif" w:eastAsia="Times New Roman" w:hAnsi="Liberation Serif" w:cs="Liberation Serif"/>
          <w:color w:val="000000"/>
          <w:szCs w:val="24"/>
          <w:lang w:eastAsia="it-IT"/>
        </w:rPr>
      </w:pPr>
    </w:p>
    <w:p w14:paraId="70330F66" w14:textId="77777777" w:rsidR="00004293" w:rsidRDefault="00004293" w:rsidP="00004293">
      <w:pPr>
        <w:suppressAutoHyphens w:val="0"/>
        <w:spacing w:before="100" w:beforeAutospacing="1" w:after="0" w:line="240" w:lineRule="auto"/>
        <w:jc w:val="left"/>
        <w:rPr>
          <w:rFonts w:ascii="Liberation Serif" w:eastAsia="Times New Roman" w:hAnsi="Liberation Serif" w:cs="Liberation Serif"/>
          <w:color w:val="000000"/>
          <w:szCs w:val="24"/>
          <w:lang w:eastAsia="it-IT"/>
        </w:rPr>
      </w:pPr>
    </w:p>
    <w:p w14:paraId="71E2BB5B" w14:textId="77777777" w:rsidR="00004293" w:rsidRDefault="00004293" w:rsidP="00004293">
      <w:pPr>
        <w:suppressAutoHyphens w:val="0"/>
        <w:spacing w:before="100" w:beforeAutospacing="1" w:after="0" w:line="240" w:lineRule="auto"/>
        <w:jc w:val="left"/>
        <w:rPr>
          <w:rFonts w:ascii="Liberation Serif" w:eastAsia="Times New Roman" w:hAnsi="Liberation Serif" w:cs="Liberation Serif"/>
          <w:color w:val="000000"/>
          <w:szCs w:val="24"/>
          <w:lang w:eastAsia="it-IT"/>
        </w:rPr>
      </w:pPr>
    </w:p>
    <w:p w14:paraId="223A8347" w14:textId="77777777" w:rsidR="00004293" w:rsidRPr="00004293" w:rsidRDefault="005B043B" w:rsidP="00004293">
      <w:pPr>
        <w:suppressAutoHyphens w:val="0"/>
        <w:spacing w:before="100" w:beforeAutospacing="1" w:after="0" w:line="240" w:lineRule="auto"/>
        <w:rPr>
          <w:rFonts w:asciiTheme="minorHAnsi" w:eastAsia="Times New Roman" w:hAnsiTheme="minorHAnsi" w:cstheme="minorHAnsi"/>
          <w:color w:val="000000"/>
          <w:sz w:val="18"/>
          <w:szCs w:val="18"/>
          <w:lang w:eastAsia="it-IT"/>
        </w:rPr>
        <w:sectPr w:rsidR="00004293" w:rsidRPr="00004293" w:rsidSect="00004293">
          <w:headerReference w:type="even" r:id="rId8"/>
          <w:headerReference w:type="default" r:id="rId9"/>
          <w:headerReference w:type="first" r:id="rId10"/>
          <w:pgSz w:w="11906" w:h="16820"/>
          <w:pgMar w:top="2922" w:right="1134" w:bottom="1560" w:left="1134" w:header="680" w:footer="1191" w:gutter="0"/>
          <w:cols w:space="720"/>
          <w:formProt w:val="0"/>
          <w:titlePg/>
          <w:docGrid w:linePitch="360"/>
        </w:sectPr>
      </w:pPr>
      <w:r>
        <w:rPr>
          <w:rFonts w:asciiTheme="minorHAnsi" w:eastAsia="Times New Roman" w:hAnsiTheme="minorHAnsi" w:cstheme="minorHAnsi"/>
          <w:noProof/>
          <w:color w:val="201F1E"/>
          <w:sz w:val="18"/>
          <w:szCs w:val="18"/>
          <w:lang w:eastAsia="it-IT"/>
        </w:rPr>
        <w:pict w14:anchorId="174AC42D">
          <v:shape id="Cornice di testo 6_7" o:spid="_x0000_s2069" style="position:absolute;left:0;text-align:left;margin-left:214.85pt;margin-top:80.9pt;width:298.8pt;height:46.65pt;z-index:251689984" coordsize="21600,21600" o:spt="100" adj="0,,0" path="" filled="f" stroked="f">
            <v:fill o:detectmouseclick="t"/>
            <v:stroke joinstyle="round"/>
            <v:formulas/>
            <v:path o:connecttype="segments"/>
            <v:textbox style="mso-next-textbox:#Cornice di testo 6_7">
              <w:txbxContent>
                <w:p w14:paraId="00110B87" w14:textId="77777777" w:rsidR="00004293" w:rsidRPr="00004293" w:rsidRDefault="00004293" w:rsidP="00004293">
                  <w:pPr>
                    <w:spacing w:after="0" w:line="240" w:lineRule="auto"/>
                    <w:jc w:val="right"/>
                    <w:rPr>
                      <w:rFonts w:cs="Tahoma"/>
                      <w:color w:val="053365"/>
                      <w:sz w:val="16"/>
                      <w:szCs w:val="16"/>
                    </w:rPr>
                  </w:pPr>
                  <w:r>
                    <w:rPr>
                      <w:rFonts w:cs="Tahoma"/>
                      <w:color w:val="053365"/>
                      <w:sz w:val="16"/>
                      <w:szCs w:val="16"/>
                    </w:rPr>
                    <w:t xml:space="preserve">Allegato n°7 – </w:t>
                  </w:r>
                  <w:r w:rsidRPr="00004293">
                    <w:rPr>
                      <w:rFonts w:cs="Tahoma"/>
                      <w:b/>
                      <w:bCs/>
                      <w:color w:val="053365"/>
                      <w:sz w:val="16"/>
                      <w:szCs w:val="16"/>
                    </w:rPr>
                    <w:t>Dichiarazione sul rispetto delle condizioni previste dal regolamento (UE) n. 1407/2013</w:t>
                  </w:r>
                </w:p>
                <w:p w14:paraId="28F3E7C0" w14:textId="77777777" w:rsidR="00004293" w:rsidRDefault="00004293" w:rsidP="00004293">
                  <w:pPr>
                    <w:spacing w:after="0" w:line="240" w:lineRule="auto"/>
                    <w:jc w:val="right"/>
                  </w:pPr>
                  <w:r>
                    <w:rPr>
                      <w:rFonts w:cs="Tahoma"/>
                      <w:color w:val="4C4C4C"/>
                      <w:sz w:val="14"/>
                      <w:szCs w:val="14"/>
                    </w:rPr>
                    <w:t xml:space="preserve">Autorità Urbana di </w:t>
                  </w:r>
                  <w:proofErr w:type="gramStart"/>
                  <w:r>
                    <w:rPr>
                      <w:rFonts w:cs="Tahoma"/>
                      <w:color w:val="4C4C4C"/>
                      <w:sz w:val="14"/>
                      <w:szCs w:val="14"/>
                    </w:rPr>
                    <w:t>Cagliari  –</w:t>
                  </w:r>
                  <w:proofErr w:type="gramEnd"/>
                  <w:r>
                    <w:rPr>
                      <w:rFonts w:cs="Tahoma"/>
                      <w:color w:val="4C4C4C"/>
                      <w:sz w:val="14"/>
                      <w:szCs w:val="14"/>
                    </w:rPr>
                    <w:t xml:space="preserve"> Eventuale ufficio</w:t>
                  </w:r>
                </w:p>
                <w:p w14:paraId="300E82F3" w14:textId="77777777" w:rsidR="00004293" w:rsidRDefault="00004293" w:rsidP="00004293">
                  <w:pPr>
                    <w:spacing w:after="0" w:line="240" w:lineRule="auto"/>
                    <w:jc w:val="right"/>
                  </w:pPr>
                  <w:r>
                    <w:rPr>
                      <w:rFonts w:cs="Tahoma"/>
                      <w:i/>
                      <w:iCs/>
                      <w:color w:val="7F7F7F"/>
                      <w:sz w:val="14"/>
                      <w:szCs w:val="14"/>
                    </w:rPr>
                    <w:t>Autorità di Gestione del PON Città Metropolitane 2014-2020</w:t>
                  </w:r>
                </w:p>
              </w:txbxContent>
            </v:textbox>
          </v:shape>
        </w:pict>
      </w:r>
      <w:r w:rsidR="00004293" w:rsidRPr="00004293">
        <w:rPr>
          <w:noProof/>
          <w:w w:val="115"/>
          <w:sz w:val="20"/>
        </w:rPr>
        <w:drawing>
          <wp:anchor distT="0" distB="0" distL="0" distR="0" simplePos="0" relativeHeight="251686912" behindDoc="1" locked="0" layoutInCell="0" allowOverlap="1" wp14:anchorId="2A54B9E8" wp14:editId="0F6CBEAB">
            <wp:simplePos x="0" y="0"/>
            <wp:positionH relativeFrom="column">
              <wp:posOffset>-1114508</wp:posOffset>
            </wp:positionH>
            <wp:positionV relativeFrom="paragraph">
              <wp:posOffset>762497</wp:posOffset>
            </wp:positionV>
            <wp:extent cx="7629166" cy="3816626"/>
            <wp:effectExtent l="19050" t="0" r="0" b="0"/>
            <wp:wrapNone/>
            <wp:docPr id="8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166" cy="38166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CAFFF4" w14:textId="77777777" w:rsidR="00804A01" w:rsidRDefault="00804A01" w:rsidP="00804A01">
      <w:pPr>
        <w:suppressAutoHyphens w:val="0"/>
        <w:spacing w:before="100" w:beforeAutospacing="1" w:after="0" w:line="240" w:lineRule="auto"/>
        <w:jc w:val="center"/>
        <w:rPr>
          <w:rFonts w:ascii="Open Sans" w:eastAsia="Times New Roman" w:hAnsi="Open Sans" w:cs="Open Sans"/>
          <w:b/>
          <w:bCs/>
          <w:color w:val="000000"/>
          <w:sz w:val="20"/>
          <w:lang w:eastAsia="it-IT"/>
        </w:rPr>
      </w:pPr>
    </w:p>
    <w:p w14:paraId="3BCA0038" w14:textId="77777777" w:rsidR="00804A01" w:rsidRDefault="00804A01" w:rsidP="00804A01">
      <w:pPr>
        <w:suppressAutoHyphens w:val="0"/>
        <w:spacing w:before="100" w:beforeAutospacing="1" w:after="0" w:line="240" w:lineRule="auto"/>
        <w:jc w:val="center"/>
        <w:rPr>
          <w:rFonts w:ascii="Open Sans" w:eastAsia="Times New Roman" w:hAnsi="Open Sans" w:cs="Open Sans"/>
          <w:b/>
          <w:bCs/>
          <w:color w:val="000000"/>
          <w:sz w:val="20"/>
          <w:lang w:eastAsia="it-IT"/>
        </w:rPr>
      </w:pPr>
    </w:p>
    <w:p w14:paraId="4F77303F" w14:textId="77777777" w:rsidR="00804A01" w:rsidRPr="00804A01" w:rsidRDefault="00804A01" w:rsidP="00804A01">
      <w:pPr>
        <w:suppressAutoHyphens w:val="0"/>
        <w:spacing w:before="100" w:beforeAutospacing="1" w:after="0" w:line="240" w:lineRule="auto"/>
        <w:jc w:val="center"/>
        <w:rPr>
          <w:rFonts w:ascii="Liberation Serif" w:eastAsia="Times New Roman" w:hAnsi="Liberation Serif" w:cs="Liberation Serif"/>
          <w:color w:val="000000"/>
          <w:sz w:val="20"/>
          <w:lang w:eastAsia="it-IT"/>
        </w:rPr>
      </w:pPr>
      <w:r w:rsidRPr="00804A01">
        <w:rPr>
          <w:rFonts w:ascii="Open Sans" w:eastAsia="Times New Roman" w:hAnsi="Open Sans" w:cs="Open Sans"/>
          <w:b/>
          <w:bCs/>
          <w:color w:val="000000"/>
          <w:sz w:val="20"/>
          <w:lang w:eastAsia="it-IT"/>
        </w:rPr>
        <w:t>Il/La sottoscritto/a</w:t>
      </w:r>
    </w:p>
    <w:p w14:paraId="2A82BACD" w14:textId="77777777" w:rsidR="00804A01" w:rsidRPr="00804A01" w:rsidRDefault="00804A01" w:rsidP="00804A01">
      <w:pPr>
        <w:suppressAutoHyphens w:val="0"/>
        <w:spacing w:before="100" w:beforeAutospacing="1" w:after="0" w:line="240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</w:p>
    <w:p w14:paraId="7445231C" w14:textId="0FEC3D03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Cognome _________________________________________________ Nome _______________________________________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</w:t>
      </w:r>
    </w:p>
    <w:p w14:paraId="1B60E4CE" w14:textId="303F5669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Nato/a a ______________________________________________________________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</w:t>
      </w:r>
      <w:proofErr w:type="gramStart"/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_(</w:t>
      </w:r>
      <w:proofErr w:type="gramEnd"/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___________) il _____/_____/_________</w:t>
      </w:r>
    </w:p>
    <w:p w14:paraId="125C6620" w14:textId="77777777" w:rsidR="000F328F" w:rsidRDefault="00804A01" w:rsidP="00804A01">
      <w:pPr>
        <w:suppressAutoHyphens w:val="0"/>
        <w:spacing w:before="100" w:beforeAutospacing="1" w:after="0" w:line="276" w:lineRule="auto"/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Residente a ____________________________________________________________________________________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</w:t>
      </w:r>
      <w:proofErr w:type="gramStart"/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</w:t>
      </w: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(</w:t>
      </w:r>
      <w:proofErr w:type="gramEnd"/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_______) </w:t>
      </w:r>
    </w:p>
    <w:p w14:paraId="6F368195" w14:textId="40109817" w:rsidR="00804A01" w:rsidRDefault="000F328F" w:rsidP="00804A01">
      <w:pPr>
        <w:suppressAutoHyphens w:val="0"/>
        <w:spacing w:before="100" w:beforeAutospacing="1" w:after="0" w:line="276" w:lineRule="auto"/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I</w:t>
      </w:r>
      <w:r w:rsidR="00804A01"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n</w:t>
      </w:r>
      <w:r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 Via/Piazza __________________________________________________________________________________________ n°__________</w:t>
      </w:r>
    </w:p>
    <w:p w14:paraId="02E2820B" w14:textId="75AAC19F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Codice Fiscale 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____________</w:t>
      </w: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____________________________________________________________________________________________</w:t>
      </w:r>
    </w:p>
    <w:p w14:paraId="46A384B6" w14:textId="30642854" w:rsidR="00804A01" w:rsidRDefault="00804A01" w:rsidP="00804A01">
      <w:pPr>
        <w:suppressAutoHyphens w:val="0"/>
        <w:spacing w:before="100" w:beforeAutospacing="1" w:after="0" w:line="276" w:lineRule="auto"/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Recapiti Telefonici 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____________</w:t>
      </w: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________________________________________________________________________________________ </w:t>
      </w:r>
    </w:p>
    <w:p w14:paraId="183B466C" w14:textId="4DED60C6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proofErr w:type="gramStart"/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email</w:t>
      </w:r>
      <w:proofErr w:type="gramEnd"/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 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____________</w:t>
      </w: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_____________________________________________________________________________________________________ </w:t>
      </w:r>
    </w:p>
    <w:p w14:paraId="4480A439" w14:textId="4EDBE6F4" w:rsidR="00804A01" w:rsidRDefault="00804A01" w:rsidP="000F328F">
      <w:pPr>
        <w:suppressAutoHyphens w:val="0"/>
        <w:spacing w:before="100" w:beforeAutospacing="1" w:after="0" w:line="276" w:lineRule="auto"/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In qualità di rappresentante legale di </w:t>
      </w:r>
      <w:r w:rsidR="000F328F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________________________________________________________________________________</w:t>
      </w:r>
    </w:p>
    <w:p w14:paraId="162909B5" w14:textId="5A5343D3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 xml:space="preserve">consapevole delle sanzioni penali previste in caso di dichiarazioni non veritiere e di falsità negli atti di cui all’art. 76 del D.P.R. 28 dicembre 2000, n. 445 e della conseguente decadenza dei benefici di cui all’art. 75 del citato decreto, </w:t>
      </w:r>
    </w:p>
    <w:p w14:paraId="3F6626EA" w14:textId="64BB513C" w:rsidR="00804A01" w:rsidRPr="00804A01" w:rsidRDefault="00804A01" w:rsidP="00804A01">
      <w:pPr>
        <w:suppressAutoHyphens w:val="0"/>
        <w:spacing w:before="100" w:beforeAutospacing="1" w:after="0" w:line="240" w:lineRule="auto"/>
        <w:jc w:val="center"/>
        <w:rPr>
          <w:rFonts w:ascii="Liberation Serif" w:eastAsia="Times New Roman" w:hAnsi="Liberation Serif" w:cs="Liberation Serif"/>
          <w:color w:val="000000"/>
          <w:sz w:val="20"/>
          <w:lang w:eastAsia="it-IT"/>
        </w:rPr>
      </w:pPr>
      <w:r w:rsidRPr="00804A01">
        <w:rPr>
          <w:rFonts w:ascii="Open Sans" w:eastAsia="Times New Roman" w:hAnsi="Open Sans" w:cs="Open Sans"/>
          <w:b/>
          <w:bCs/>
          <w:color w:val="000000"/>
          <w:sz w:val="20"/>
          <w:lang w:eastAsia="it-IT"/>
        </w:rPr>
        <w:t>DICHIARA</w:t>
      </w:r>
    </w:p>
    <w:p w14:paraId="4CEFC7C2" w14:textId="6537EC1D" w:rsidR="00804A01" w:rsidRPr="00804A01" w:rsidRDefault="009079A9" w:rsidP="00804A01">
      <w:pPr>
        <w:suppressAutoHyphens w:val="0"/>
        <w:spacing w:before="100" w:beforeAutospacing="1" w:after="0" w:line="240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>
        <w:rPr>
          <w:rFonts w:ascii="Open Sans" w:eastAsia="Times New Roman" w:hAnsi="Open Sans" w:cs="Open Sans"/>
          <w:noProof/>
          <w:color w:val="201F1E"/>
          <w:sz w:val="18"/>
          <w:szCs w:val="18"/>
          <w:lang w:eastAsia="it-IT"/>
        </w:rPr>
        <w:drawing>
          <wp:anchor distT="0" distB="0" distL="0" distR="0" simplePos="0" relativeHeight="251662848" behindDoc="1" locked="0" layoutInCell="0" allowOverlap="1" wp14:anchorId="59DB613D" wp14:editId="7FCED96C">
            <wp:simplePos x="0" y="0"/>
            <wp:positionH relativeFrom="column">
              <wp:posOffset>-1405890</wp:posOffset>
            </wp:positionH>
            <wp:positionV relativeFrom="paragraph">
              <wp:posOffset>163830</wp:posOffset>
            </wp:positionV>
            <wp:extent cx="8580120" cy="4508500"/>
            <wp:effectExtent l="0" t="0" r="0" b="0"/>
            <wp:wrapNone/>
            <wp:docPr id="12" name="Immagin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4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80120" cy="450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04A01" w:rsidRPr="00804A01">
        <w:rPr>
          <w:rFonts w:ascii="Open Sans" w:eastAsia="Times New Roman" w:hAnsi="Open Sans" w:cs="Open Sans"/>
          <w:color w:val="201F1E"/>
          <w:sz w:val="18"/>
          <w:szCs w:val="18"/>
          <w:bdr w:val="none" w:sz="0" w:space="0" w:color="auto" w:frame="1"/>
          <w:lang w:eastAsia="it-IT"/>
        </w:rPr>
        <w:t xml:space="preserve">- di rispettare le condizioni previste dal regolamento (UE) n. 1407/2013 in tema di controllo del massimale degli aiuti concedibili nell’arco di tre esercizi finanziari e del cumulo degli aiuti concessi a norma di altri regolamenti soggetti al de </w:t>
      </w:r>
      <w:proofErr w:type="spellStart"/>
      <w:r w:rsidR="00804A01" w:rsidRPr="00804A01">
        <w:rPr>
          <w:rFonts w:ascii="Open Sans" w:eastAsia="Times New Roman" w:hAnsi="Open Sans" w:cs="Open Sans"/>
          <w:color w:val="201F1E"/>
          <w:sz w:val="18"/>
          <w:szCs w:val="18"/>
          <w:bdr w:val="none" w:sz="0" w:space="0" w:color="auto" w:frame="1"/>
          <w:lang w:eastAsia="it-IT"/>
        </w:rPr>
        <w:t>minimis</w:t>
      </w:r>
      <w:proofErr w:type="spellEnd"/>
      <w:r w:rsidR="00804A01" w:rsidRPr="00804A01">
        <w:rPr>
          <w:rFonts w:ascii="Open Sans" w:eastAsia="Times New Roman" w:hAnsi="Open Sans" w:cs="Open Sans"/>
          <w:color w:val="201F1E"/>
          <w:sz w:val="18"/>
          <w:szCs w:val="18"/>
          <w:bdr w:val="none" w:sz="0" w:space="0" w:color="auto" w:frame="1"/>
          <w:lang w:eastAsia="it-IT"/>
        </w:rPr>
        <w:t>;</w:t>
      </w:r>
    </w:p>
    <w:p w14:paraId="25CF34C5" w14:textId="5A2E9156" w:rsidR="00804A01" w:rsidRPr="00804A01" w:rsidRDefault="00804A01" w:rsidP="00804A01">
      <w:pPr>
        <w:suppressAutoHyphens w:val="0"/>
        <w:spacing w:before="100" w:beforeAutospacing="1" w:after="0" w:line="240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201F1E"/>
          <w:sz w:val="18"/>
          <w:szCs w:val="18"/>
          <w:bdr w:val="none" w:sz="0" w:space="0" w:color="auto" w:frame="1"/>
          <w:lang w:eastAsia="it-IT"/>
        </w:rPr>
        <w:t>- di non essere qualificato come impresa in difficoltà, come definita all’articolo 2, paragrafo 1, numero 14) del regolamento (UE) n. 702/2014, in conformità all’articolo 1, paragrafo 6 del regolamento medesimo.</w:t>
      </w:r>
    </w:p>
    <w:p w14:paraId="1928347F" w14:textId="77777777" w:rsidR="00804A01" w:rsidRPr="00804A01" w:rsidRDefault="00804A01" w:rsidP="00804A01">
      <w:pPr>
        <w:suppressAutoHyphens w:val="0"/>
        <w:spacing w:before="100" w:beforeAutospacing="1" w:after="0" w:line="276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</w:p>
    <w:p w14:paraId="3672B831" w14:textId="77777777" w:rsidR="00804A01" w:rsidRPr="00804A01" w:rsidRDefault="00804A01" w:rsidP="00804A01">
      <w:pPr>
        <w:suppressAutoHyphens w:val="0"/>
        <w:spacing w:before="100" w:beforeAutospacing="1" w:after="0" w:line="240" w:lineRule="auto"/>
        <w:rPr>
          <w:rFonts w:ascii="Liberation Serif" w:eastAsia="Times New Roman" w:hAnsi="Liberation Serif" w:cs="Liberation Serif"/>
          <w:color w:val="000000"/>
          <w:sz w:val="18"/>
          <w:szCs w:val="18"/>
          <w:lang w:eastAsia="it-IT"/>
        </w:rPr>
      </w:pPr>
      <w:r w:rsidRPr="00804A01">
        <w:rPr>
          <w:rFonts w:ascii="Open Sans" w:eastAsia="Times New Roman" w:hAnsi="Open Sans" w:cs="Open Sans"/>
          <w:color w:val="000000"/>
          <w:sz w:val="18"/>
          <w:szCs w:val="18"/>
          <w:lang w:eastAsia="it-IT"/>
        </w:rPr>
        <w:t>(data) (firma leggibile) ________________ _________________________________________________________________</w:t>
      </w:r>
    </w:p>
    <w:p w14:paraId="6A10F149" w14:textId="77777777" w:rsidR="00804A01" w:rsidRPr="00804A01" w:rsidRDefault="00804A01" w:rsidP="00804A01">
      <w:pPr>
        <w:suppressAutoHyphens w:val="0"/>
        <w:spacing w:before="100" w:beforeAutospacing="1" w:after="0" w:line="240" w:lineRule="auto"/>
        <w:jc w:val="left"/>
        <w:rPr>
          <w:rFonts w:ascii="Liberation Serif" w:eastAsia="Times New Roman" w:hAnsi="Liberation Serif" w:cs="Liberation Serif"/>
          <w:color w:val="000000"/>
          <w:szCs w:val="24"/>
          <w:lang w:eastAsia="it-IT"/>
        </w:rPr>
      </w:pPr>
    </w:p>
    <w:p w14:paraId="27057448" w14:textId="108B3844" w:rsidR="00004293" w:rsidRDefault="00004293" w:rsidP="00004293">
      <w:pPr>
        <w:spacing w:after="0" w:line="240" w:lineRule="auto"/>
        <w:jc w:val="left"/>
        <w:rPr>
          <w:szCs w:val="24"/>
        </w:rPr>
      </w:pPr>
      <w:r>
        <w:rPr>
          <w:noProof/>
          <w:szCs w:val="24"/>
          <w:lang w:eastAsia="it-IT"/>
        </w:rPr>
        <w:drawing>
          <wp:anchor distT="0" distB="0" distL="0" distR="0" simplePos="0" relativeHeight="251652608" behindDoc="1" locked="0" layoutInCell="0" allowOverlap="1" wp14:anchorId="4AF87845" wp14:editId="392AD33F">
            <wp:simplePos x="0" y="0"/>
            <wp:positionH relativeFrom="column">
              <wp:posOffset>8940165</wp:posOffset>
            </wp:positionH>
            <wp:positionV relativeFrom="paragraph">
              <wp:posOffset>-4648835</wp:posOffset>
            </wp:positionV>
            <wp:extent cx="7626985" cy="3816350"/>
            <wp:effectExtent l="19050" t="0" r="0" b="0"/>
            <wp:wrapNone/>
            <wp:docPr id="10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6985" cy="381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BC5D34" w14:textId="6C6AC6CB" w:rsidR="009079A9" w:rsidRPr="009079A9" w:rsidRDefault="009079A9" w:rsidP="009079A9">
      <w:pPr>
        <w:rPr>
          <w:szCs w:val="24"/>
        </w:rPr>
      </w:pPr>
    </w:p>
    <w:p w14:paraId="57595CFB" w14:textId="1A50FBC0" w:rsidR="009079A9" w:rsidRDefault="009079A9" w:rsidP="009079A9">
      <w:pPr>
        <w:rPr>
          <w:szCs w:val="24"/>
        </w:rPr>
      </w:pPr>
    </w:p>
    <w:p w14:paraId="2FD6C42D" w14:textId="316FBDA2" w:rsidR="009079A9" w:rsidRDefault="009079A9" w:rsidP="009079A9">
      <w:pPr>
        <w:tabs>
          <w:tab w:val="left" w:pos="3690"/>
        </w:tabs>
        <w:rPr>
          <w:szCs w:val="24"/>
        </w:rPr>
      </w:pPr>
      <w:r>
        <w:rPr>
          <w:szCs w:val="24"/>
        </w:rPr>
        <w:tab/>
      </w:r>
    </w:p>
    <w:p w14:paraId="26CAB05E" w14:textId="47FA4EE9" w:rsidR="009079A9" w:rsidRDefault="009079A9" w:rsidP="009079A9">
      <w:pPr>
        <w:tabs>
          <w:tab w:val="left" w:pos="3690"/>
        </w:tabs>
        <w:rPr>
          <w:szCs w:val="24"/>
        </w:rPr>
      </w:pPr>
      <w:r>
        <w:rPr>
          <w:noProof/>
          <w:szCs w:val="24"/>
          <w:lang w:eastAsia="it-IT"/>
        </w:rPr>
        <w:pict w14:anchorId="1A690BDA">
          <v:shape id="Cornice di testo 6_6" o:spid="_x0000_s2070" style="position:absolute;left:0;text-align:left;margin-left:209.5pt;margin-top:8.15pt;width:298.8pt;height:46.65pt;z-index:251693056" coordsize="21600,21600" o:spt="100" adj="0,,0" path="" filled="f" stroked="f">
            <v:fill o:detectmouseclick="t"/>
            <v:stroke joinstyle="round"/>
            <v:formulas/>
            <v:path o:connecttype="segments"/>
            <v:textbox>
              <w:txbxContent>
                <w:p w14:paraId="39F9872D" w14:textId="77777777" w:rsidR="009079A9" w:rsidRDefault="009079A9" w:rsidP="00804A01">
                  <w:pPr>
                    <w:spacing w:after="0" w:line="240" w:lineRule="auto"/>
                    <w:jc w:val="right"/>
                    <w:rPr>
                      <w:rFonts w:cs="Tahoma"/>
                      <w:color w:val="053365"/>
                      <w:sz w:val="16"/>
                      <w:szCs w:val="16"/>
                    </w:rPr>
                  </w:pPr>
                </w:p>
                <w:p w14:paraId="3936D00C" w14:textId="74A35B7C" w:rsidR="00804A01" w:rsidRPr="00804A01" w:rsidRDefault="00804A01" w:rsidP="00804A01">
                  <w:pPr>
                    <w:spacing w:after="0" w:line="240" w:lineRule="auto"/>
                    <w:jc w:val="right"/>
                    <w:rPr>
                      <w:rFonts w:cs="Tahoma"/>
                      <w:color w:val="053365"/>
                      <w:sz w:val="16"/>
                      <w:szCs w:val="16"/>
                    </w:rPr>
                  </w:pPr>
                  <w:r>
                    <w:rPr>
                      <w:rFonts w:cs="Tahoma"/>
                      <w:color w:val="053365"/>
                      <w:sz w:val="16"/>
                      <w:szCs w:val="16"/>
                    </w:rPr>
                    <w:t xml:space="preserve">Allegato n°7 – </w:t>
                  </w:r>
                  <w:r w:rsidRPr="00804A01">
                    <w:rPr>
                      <w:rFonts w:cs="Tahoma"/>
                      <w:b/>
                      <w:bCs/>
                      <w:color w:val="053365"/>
                      <w:sz w:val="16"/>
                      <w:szCs w:val="16"/>
                    </w:rPr>
                    <w:t xml:space="preserve">Dichiarazione sul rispetto delle </w:t>
                  </w:r>
                  <w:r w:rsidRPr="009079A9">
                    <w:rPr>
                      <w:rFonts w:cs="Tahoma"/>
                      <w:color w:val="053365"/>
                      <w:sz w:val="16"/>
                      <w:szCs w:val="16"/>
                    </w:rPr>
                    <w:t>condizioni</w:t>
                  </w:r>
                  <w:r w:rsidRPr="00804A01">
                    <w:rPr>
                      <w:rFonts w:cs="Tahoma"/>
                      <w:b/>
                      <w:bCs/>
                      <w:color w:val="053365"/>
                      <w:sz w:val="16"/>
                      <w:szCs w:val="16"/>
                    </w:rPr>
                    <w:t xml:space="preserve"> previste dal regolamento (UE) n. 1407/2013</w:t>
                  </w:r>
                </w:p>
                <w:p w14:paraId="06D83BF9" w14:textId="402327BF" w:rsidR="00804A01" w:rsidRPr="000F328F" w:rsidRDefault="00804A01" w:rsidP="00804A01">
                  <w:pPr>
                    <w:spacing w:after="0" w:line="240" w:lineRule="auto"/>
                    <w:jc w:val="right"/>
                    <w:rPr>
                      <w:b/>
                      <w:bCs/>
                      <w:color w:val="7F7F7F" w:themeColor="text1" w:themeTint="80"/>
                    </w:rPr>
                  </w:pPr>
                  <w:r w:rsidRPr="000F328F">
                    <w:rPr>
                      <w:rFonts w:cs="Tahoma"/>
                      <w:b/>
                      <w:bCs/>
                      <w:color w:val="7F7F7F" w:themeColor="text1" w:themeTint="80"/>
                      <w:sz w:val="14"/>
                      <w:szCs w:val="14"/>
                    </w:rPr>
                    <w:t>Autorità Urbana di Cagliari</w:t>
                  </w:r>
                </w:p>
                <w:p w14:paraId="30816A3E" w14:textId="77777777" w:rsidR="00804A01" w:rsidRDefault="00804A01" w:rsidP="00804A01">
                  <w:pPr>
                    <w:spacing w:after="0" w:line="240" w:lineRule="auto"/>
                    <w:jc w:val="right"/>
                  </w:pPr>
                  <w:r>
                    <w:rPr>
                      <w:rFonts w:cs="Tahoma"/>
                      <w:i/>
                      <w:iCs/>
                      <w:color w:val="7F7F7F"/>
                      <w:sz w:val="14"/>
                      <w:szCs w:val="14"/>
                    </w:rPr>
                    <w:t>Autorità di Gestione del PON Città Metropolitane 2014-2020</w:t>
                  </w:r>
                </w:p>
              </w:txbxContent>
            </v:textbox>
          </v:shape>
        </w:pict>
      </w:r>
    </w:p>
    <w:p w14:paraId="590BC6CD" w14:textId="77777777" w:rsidR="009079A9" w:rsidRPr="009079A9" w:rsidRDefault="009079A9" w:rsidP="009079A9">
      <w:pPr>
        <w:tabs>
          <w:tab w:val="left" w:pos="3690"/>
        </w:tabs>
        <w:rPr>
          <w:szCs w:val="24"/>
        </w:rPr>
      </w:pPr>
    </w:p>
    <w:sectPr w:rsidR="009079A9" w:rsidRPr="009079A9" w:rsidSect="00804A01">
      <w:headerReference w:type="even" r:id="rId12"/>
      <w:headerReference w:type="default" r:id="rId13"/>
      <w:footerReference w:type="even" r:id="rId14"/>
      <w:footerReference w:type="default" r:id="rId15"/>
      <w:pgSz w:w="11906" w:h="16820"/>
      <w:pgMar w:top="1417" w:right="1134" w:bottom="1134" w:left="1134" w:header="709" w:footer="714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AB225" w14:textId="77777777" w:rsidR="005B043B" w:rsidRDefault="005B043B" w:rsidP="00331E0A">
      <w:pPr>
        <w:spacing w:after="0" w:line="240" w:lineRule="auto"/>
      </w:pPr>
      <w:r>
        <w:separator/>
      </w:r>
    </w:p>
  </w:endnote>
  <w:endnote w:type="continuationSeparator" w:id="0">
    <w:p w14:paraId="344E2394" w14:textId="77777777" w:rsidR="005B043B" w:rsidRDefault="005B043B" w:rsidP="00331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Symbol;Arial Unicode MS">
    <w:panose1 w:val="00000000000000000000"/>
    <w:charset w:val="00"/>
    <w:family w:val="roman"/>
    <w:notTrueType/>
    <w:pitch w:val="default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;Times New Roma"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A1E48" w14:textId="77777777" w:rsidR="00004293" w:rsidRDefault="0000429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831C8" w14:textId="77777777" w:rsidR="00004293" w:rsidRDefault="00004293">
    <w:pPr>
      <w:pStyle w:val="Pidipaginadispari-Titolodocumento"/>
      <w:rPr>
        <w:color w:val="05336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FDDF5" w14:textId="77777777" w:rsidR="005B043B" w:rsidRDefault="005B043B" w:rsidP="00331E0A">
      <w:pPr>
        <w:spacing w:after="0" w:line="240" w:lineRule="auto"/>
      </w:pPr>
      <w:r>
        <w:separator/>
      </w:r>
    </w:p>
  </w:footnote>
  <w:footnote w:type="continuationSeparator" w:id="0">
    <w:p w14:paraId="17D0F363" w14:textId="77777777" w:rsidR="005B043B" w:rsidRDefault="005B043B" w:rsidP="00331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06790" w14:textId="77777777" w:rsidR="00004293" w:rsidRDefault="00004293">
    <w:pPr>
      <w:pStyle w:val="Intestazione1"/>
    </w:pPr>
    <w:r>
      <w:rPr>
        <w:noProof/>
        <w:lang w:eastAsia="it-IT"/>
      </w:rPr>
      <w:drawing>
        <wp:anchor distT="0" distB="0" distL="0" distR="0" simplePos="0" relativeHeight="251658752" behindDoc="1" locked="0" layoutInCell="0" allowOverlap="1" wp14:anchorId="59B64F42" wp14:editId="420B74B6">
          <wp:simplePos x="0" y="0"/>
          <wp:positionH relativeFrom="column">
            <wp:posOffset>-922020</wp:posOffset>
          </wp:positionH>
          <wp:positionV relativeFrom="paragraph">
            <wp:posOffset>-5715</wp:posOffset>
          </wp:positionV>
          <wp:extent cx="7872730" cy="1261110"/>
          <wp:effectExtent l="0" t="0" r="0" b="0"/>
          <wp:wrapNone/>
          <wp:docPr id="5" name="Immagin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2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4EAAA" w14:textId="77777777" w:rsidR="00004293" w:rsidRDefault="00004293">
    <w:pPr>
      <w:pStyle w:val="Intestazione1"/>
    </w:pPr>
    <w:r>
      <w:rPr>
        <w:noProof/>
        <w:lang w:eastAsia="it-IT"/>
      </w:rPr>
      <w:drawing>
        <wp:anchor distT="0" distB="0" distL="0" distR="0" simplePos="0" relativeHeight="251659776" behindDoc="1" locked="0" layoutInCell="1" allowOverlap="1" wp14:anchorId="4C894CDF" wp14:editId="4A56F049">
          <wp:simplePos x="0" y="0"/>
          <wp:positionH relativeFrom="column">
            <wp:posOffset>-922020</wp:posOffset>
          </wp:positionH>
          <wp:positionV relativeFrom="paragraph">
            <wp:posOffset>-5715</wp:posOffset>
          </wp:positionV>
          <wp:extent cx="7872730" cy="1261110"/>
          <wp:effectExtent l="0" t="0" r="0" b="0"/>
          <wp:wrapNone/>
          <wp:docPr id="6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2D112" w14:textId="77777777" w:rsidR="00004293" w:rsidRDefault="00004293">
    <w:pPr>
      <w:pStyle w:val="Intestazione1"/>
    </w:pPr>
    <w:r>
      <w:rPr>
        <w:noProof/>
        <w:lang w:eastAsia="it-IT"/>
      </w:rPr>
      <w:drawing>
        <wp:anchor distT="0" distB="0" distL="114300" distR="114300" simplePos="0" relativeHeight="251660800" behindDoc="1" locked="0" layoutInCell="1" allowOverlap="1" wp14:anchorId="044D023B" wp14:editId="195B3F84">
          <wp:simplePos x="0" y="0"/>
          <wp:positionH relativeFrom="column">
            <wp:posOffset>-756699</wp:posOffset>
          </wp:positionH>
          <wp:positionV relativeFrom="paragraph">
            <wp:posOffset>-489971</wp:posOffset>
          </wp:positionV>
          <wp:extent cx="7653959" cy="10829676"/>
          <wp:effectExtent l="19050" t="0" r="0" b="0"/>
          <wp:wrapNone/>
          <wp:docPr id="33" name="Immagin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959" cy="108296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anchor distT="0" distB="0" distL="0" distR="0" simplePos="0" relativeHeight="251656704" behindDoc="1" locked="0" layoutInCell="0" allowOverlap="1" wp14:anchorId="5CA079A0" wp14:editId="1366E4B1">
          <wp:simplePos x="0" y="0"/>
          <wp:positionH relativeFrom="column">
            <wp:posOffset>6965950</wp:posOffset>
          </wp:positionH>
          <wp:positionV relativeFrom="paragraph">
            <wp:posOffset>10795</wp:posOffset>
          </wp:positionV>
          <wp:extent cx="7871460" cy="1263650"/>
          <wp:effectExtent l="0" t="0" r="0" b="0"/>
          <wp:wrapNone/>
          <wp:docPr id="7" name="Immagine 2" descr="/Users/rapaciel/Desktop/top-word-0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2" descr="/Users/rapaciel/Desktop/top-word-03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7871460" cy="1263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3D168" w14:textId="77777777" w:rsidR="00004293" w:rsidRDefault="00004293">
    <w:pPr>
      <w:pStyle w:val="Intestazione1"/>
    </w:pPr>
    <w:r>
      <w:rPr>
        <w:noProof/>
        <w:lang w:eastAsia="it-IT"/>
      </w:rPr>
      <w:drawing>
        <wp:anchor distT="0" distB="0" distL="0" distR="0" simplePos="0" relativeHeight="251654656" behindDoc="1" locked="0" layoutInCell="0" allowOverlap="1" wp14:anchorId="6D600D8D" wp14:editId="18F4BD5B">
          <wp:simplePos x="0" y="0"/>
          <wp:positionH relativeFrom="column">
            <wp:posOffset>-932125</wp:posOffset>
          </wp:positionH>
          <wp:positionV relativeFrom="paragraph">
            <wp:posOffset>-105658</wp:posOffset>
          </wp:positionV>
          <wp:extent cx="7871791" cy="1258957"/>
          <wp:effectExtent l="0" t="0" r="0" b="0"/>
          <wp:wrapNone/>
          <wp:docPr id="17" name="Immagine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magine 4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1791" cy="125895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475555A" w14:textId="77777777" w:rsidR="00004293" w:rsidRDefault="00004293">
    <w:pPr>
      <w:pStyle w:val="Intestazione1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E8952" w14:textId="77777777" w:rsidR="00004293" w:rsidRDefault="00004293">
    <w:pPr>
      <w:pStyle w:val="Intestazione1"/>
    </w:pPr>
  </w:p>
  <w:p w14:paraId="17F6DF0A" w14:textId="77777777" w:rsidR="00004293" w:rsidRDefault="00004293">
    <w:pPr>
      <w:pStyle w:val="Intestazione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A6861"/>
    <w:multiLevelType w:val="multilevel"/>
    <w:tmpl w:val="5484BF2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4177444"/>
    <w:multiLevelType w:val="multilevel"/>
    <w:tmpl w:val="6CEAD752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74466A5A"/>
    <w:multiLevelType w:val="multilevel"/>
    <w:tmpl w:val="6356736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957565569">
    <w:abstractNumId w:val="2"/>
  </w:num>
  <w:num w:numId="2" w16cid:durableId="1493989337">
    <w:abstractNumId w:val="0"/>
  </w:num>
  <w:num w:numId="3" w16cid:durableId="88238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autoHyphenation/>
  <w:hyphenationZone w:val="283"/>
  <w:evenAndOddHeaders/>
  <w:drawingGridHorizontalSpacing w:val="120"/>
  <w:displayHorizontalDrawingGridEvery w:val="2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1E0A"/>
    <w:rsid w:val="00004293"/>
    <w:rsid w:val="000F328F"/>
    <w:rsid w:val="001E7ED6"/>
    <w:rsid w:val="00262587"/>
    <w:rsid w:val="00331E0A"/>
    <w:rsid w:val="003675AE"/>
    <w:rsid w:val="00410CFD"/>
    <w:rsid w:val="004671A1"/>
    <w:rsid w:val="00493EAA"/>
    <w:rsid w:val="0049413F"/>
    <w:rsid w:val="00505C9F"/>
    <w:rsid w:val="005B043B"/>
    <w:rsid w:val="005F4036"/>
    <w:rsid w:val="006C4121"/>
    <w:rsid w:val="007127AD"/>
    <w:rsid w:val="00786146"/>
    <w:rsid w:val="00804A01"/>
    <w:rsid w:val="009079A9"/>
    <w:rsid w:val="00BF42F6"/>
    <w:rsid w:val="00C4528D"/>
    <w:rsid w:val="00CB42DF"/>
    <w:rsid w:val="00D9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2"/>
    </o:shapelayout>
  </w:shapeDefaults>
  <w:decimalSymbol w:val=","/>
  <w:listSeparator w:val=";"/>
  <w14:docId w14:val="0BC295F7"/>
  <w15:docId w15:val="{0C2B02C4-8C4E-4E5B-82A2-37835F710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4"/>
        <w:szCs w:val="24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31E0A"/>
    <w:pPr>
      <w:spacing w:after="120" w:line="360" w:lineRule="exact"/>
      <w:jc w:val="both"/>
    </w:pPr>
    <w:rPr>
      <w:rFonts w:cs="Times New Roman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next w:val="Normale"/>
    <w:qFormat/>
    <w:rsid w:val="00331E0A"/>
    <w:pPr>
      <w:outlineLvl w:val="0"/>
    </w:pPr>
    <w:rPr>
      <w:szCs w:val="24"/>
    </w:rPr>
  </w:style>
  <w:style w:type="paragraph" w:customStyle="1" w:styleId="Titolo21">
    <w:name w:val="Titolo 21"/>
    <w:basedOn w:val="Normale"/>
    <w:next w:val="Normale"/>
    <w:qFormat/>
    <w:rsid w:val="00331E0A"/>
    <w:pPr>
      <w:keepNext/>
      <w:keepLines/>
      <w:spacing w:before="40" w:after="0"/>
      <w:outlineLvl w:val="1"/>
    </w:pPr>
    <w:rPr>
      <w:rFonts w:ascii="Calibri Light" w:hAnsi="Calibri Light" w:cs="Tahoma"/>
      <w:color w:val="2E74B5"/>
      <w:sz w:val="26"/>
      <w:szCs w:val="26"/>
    </w:rPr>
  </w:style>
  <w:style w:type="character" w:customStyle="1" w:styleId="Titolo1Carattere">
    <w:name w:val="Titolo 1 Carattere"/>
    <w:basedOn w:val="Carpredefinitoparagrafo"/>
    <w:qFormat/>
    <w:rsid w:val="00331E0A"/>
    <w:rPr>
      <w:rFonts w:cs="Times New Roman"/>
    </w:rPr>
  </w:style>
  <w:style w:type="character" w:customStyle="1" w:styleId="Titolo2Carattere">
    <w:name w:val="Titolo 2 Carattere"/>
    <w:basedOn w:val="Carpredefinitoparagrafo"/>
    <w:qFormat/>
    <w:rsid w:val="00331E0A"/>
    <w:rPr>
      <w:rFonts w:ascii="Calibri Light" w:eastAsia="Calibri" w:hAnsi="Calibri Light" w:cs="Tahoma"/>
      <w:color w:val="2E74B5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qFormat/>
    <w:rsid w:val="00331E0A"/>
    <w:rPr>
      <w:rFonts w:cs="Times New Roman"/>
    </w:rPr>
  </w:style>
  <w:style w:type="character" w:customStyle="1" w:styleId="Richiamoallanotaapidipagina">
    <w:name w:val="Richiamo alla nota a piè di pagina"/>
    <w:rsid w:val="00331E0A"/>
    <w:rPr>
      <w:vertAlign w:val="superscript"/>
    </w:rPr>
  </w:style>
  <w:style w:type="character" w:customStyle="1" w:styleId="FootnoteCharacters">
    <w:name w:val="Footnote Characters"/>
    <w:basedOn w:val="Carpredefinitoparagrafo"/>
    <w:qFormat/>
    <w:rsid w:val="00331E0A"/>
    <w:rPr>
      <w:vertAlign w:val="superscript"/>
    </w:rPr>
  </w:style>
  <w:style w:type="character" w:customStyle="1" w:styleId="IntestazioneCarattere">
    <w:name w:val="Intestazione Carattere"/>
    <w:basedOn w:val="Carpredefinitoparagrafo"/>
    <w:qFormat/>
    <w:rsid w:val="00331E0A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qFormat/>
    <w:rsid w:val="00331E0A"/>
    <w:rPr>
      <w:rFonts w:cs="Times New Roman"/>
      <w:szCs w:val="20"/>
    </w:rPr>
  </w:style>
  <w:style w:type="character" w:styleId="Numeropagina">
    <w:name w:val="page number"/>
    <w:basedOn w:val="Carpredefinitoparagrafo"/>
    <w:qFormat/>
    <w:rsid w:val="00331E0A"/>
  </w:style>
  <w:style w:type="character" w:customStyle="1" w:styleId="Carpredefinitoparagrafo2">
    <w:name w:val="Car. predefinito paragrafo2"/>
    <w:qFormat/>
    <w:rsid w:val="00331E0A"/>
  </w:style>
  <w:style w:type="character" w:customStyle="1" w:styleId="WW8Num1z0">
    <w:name w:val="WW8Num1z0"/>
    <w:qFormat/>
    <w:rsid w:val="00331E0A"/>
    <w:rPr>
      <w:rFonts w:ascii="Symbol" w:hAnsi="Symbol" w:cs="OpenSymbol;Arial Unicode MS"/>
    </w:rPr>
  </w:style>
  <w:style w:type="character" w:customStyle="1" w:styleId="WW8Num1z1">
    <w:name w:val="WW8Num1z1"/>
    <w:qFormat/>
    <w:rsid w:val="00331E0A"/>
    <w:rPr>
      <w:rFonts w:ascii="OpenSymbol;Arial Unicode MS" w:hAnsi="OpenSymbol;Arial Unicode MS" w:cs="OpenSymbol;Arial Unicode MS"/>
    </w:rPr>
  </w:style>
  <w:style w:type="character" w:customStyle="1" w:styleId="Punti">
    <w:name w:val="Punti"/>
    <w:qFormat/>
    <w:rsid w:val="00331E0A"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rsid w:val="00331E0A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rsid w:val="00331E0A"/>
    <w:pPr>
      <w:spacing w:after="140" w:line="276" w:lineRule="auto"/>
    </w:pPr>
  </w:style>
  <w:style w:type="paragraph" w:styleId="Elenco">
    <w:name w:val="List"/>
    <w:basedOn w:val="Corpotesto"/>
    <w:rsid w:val="00331E0A"/>
    <w:rPr>
      <w:rFonts w:cs="Lucida Sans"/>
    </w:rPr>
  </w:style>
  <w:style w:type="paragraph" w:customStyle="1" w:styleId="Didascalia1">
    <w:name w:val="Didascalia1"/>
    <w:basedOn w:val="Normale"/>
    <w:qFormat/>
    <w:rsid w:val="00331E0A"/>
    <w:pPr>
      <w:suppressLineNumbers/>
      <w:spacing w:before="120"/>
    </w:pPr>
    <w:rPr>
      <w:rFonts w:cs="Lucida Sans"/>
      <w:i/>
      <w:iCs/>
      <w:szCs w:val="24"/>
    </w:rPr>
  </w:style>
  <w:style w:type="paragraph" w:customStyle="1" w:styleId="Indice">
    <w:name w:val="Indice"/>
    <w:basedOn w:val="Normale"/>
    <w:qFormat/>
    <w:rsid w:val="00331E0A"/>
    <w:pPr>
      <w:suppressLineNumbers/>
    </w:pPr>
    <w:rPr>
      <w:rFonts w:cs="Lucida Sans"/>
    </w:rPr>
  </w:style>
  <w:style w:type="paragraph" w:customStyle="1" w:styleId="PONMetroCitazione">
    <w:name w:val="PONMetro | Citazione"/>
    <w:basedOn w:val="Normale"/>
    <w:qFormat/>
    <w:rsid w:val="00331E0A"/>
    <w:pPr>
      <w:spacing w:before="240" w:after="240" w:line="300" w:lineRule="exact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331E0A"/>
    <w:rPr>
      <w:i/>
      <w:color w:val="7F7F7F"/>
      <w:sz w:val="16"/>
      <w:szCs w:val="16"/>
    </w:rPr>
  </w:style>
  <w:style w:type="paragraph" w:customStyle="1" w:styleId="Testonotaapidipagina1">
    <w:name w:val="Testo nota a piè di pagina1"/>
    <w:basedOn w:val="Normale"/>
    <w:rsid w:val="00331E0A"/>
    <w:pPr>
      <w:spacing w:after="0" w:line="240" w:lineRule="auto"/>
    </w:pPr>
    <w:rPr>
      <w:szCs w:val="24"/>
    </w:rPr>
  </w:style>
  <w:style w:type="paragraph" w:customStyle="1" w:styleId="PONMetroTitoloIIlivello">
    <w:name w:val="PONMetro | Titolo II livello"/>
    <w:basedOn w:val="PONMetroArticolo"/>
    <w:qFormat/>
    <w:rsid w:val="00331E0A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331E0A"/>
    <w:pPr>
      <w:ind w:left="709" w:hanging="709"/>
    </w:pPr>
    <w:rPr>
      <w:b w:val="0"/>
      <w:i/>
      <w:szCs w:val="26"/>
    </w:rPr>
  </w:style>
  <w:style w:type="paragraph" w:customStyle="1" w:styleId="PONMetroArticolo">
    <w:name w:val="PONMetro | Articolo"/>
    <w:basedOn w:val="Normale"/>
    <w:qFormat/>
    <w:rsid w:val="00331E0A"/>
    <w:pPr>
      <w:spacing w:before="480" w:after="60"/>
      <w:jc w:val="center"/>
    </w:pPr>
    <w:rPr>
      <w:b/>
      <w:color w:val="053365"/>
      <w:sz w:val="40"/>
    </w:rPr>
  </w:style>
  <w:style w:type="paragraph" w:customStyle="1" w:styleId="PONMetroElencopuntato">
    <w:name w:val="PONMetro | Elenco puntato"/>
    <w:basedOn w:val="Normale"/>
    <w:qFormat/>
    <w:rsid w:val="00331E0A"/>
    <w:pPr>
      <w:tabs>
        <w:tab w:val="num" w:pos="0"/>
      </w:tabs>
      <w:ind w:left="426" w:hanging="284"/>
    </w:pPr>
  </w:style>
  <w:style w:type="paragraph" w:customStyle="1" w:styleId="PONMetroFigura">
    <w:name w:val="PONMetro | Figura"/>
    <w:basedOn w:val="Didascalia"/>
    <w:qFormat/>
    <w:rsid w:val="00331E0A"/>
    <w:pPr>
      <w:spacing w:before="480" w:after="60"/>
    </w:pPr>
    <w:rPr>
      <w:color w:val="7F7F7F"/>
    </w:rPr>
  </w:style>
  <w:style w:type="paragraph" w:customStyle="1" w:styleId="PONMetroElencoNumerato">
    <w:name w:val="PONMetro | Elenco Numerato"/>
    <w:basedOn w:val="Normale"/>
    <w:qFormat/>
    <w:rsid w:val="00331E0A"/>
    <w:pPr>
      <w:tabs>
        <w:tab w:val="num" w:pos="0"/>
      </w:tabs>
      <w:spacing w:before="120"/>
      <w:ind w:left="426" w:hanging="284"/>
    </w:pPr>
  </w:style>
  <w:style w:type="paragraph" w:styleId="Didascalia">
    <w:name w:val="caption"/>
    <w:basedOn w:val="Normale"/>
    <w:next w:val="Normale"/>
    <w:qFormat/>
    <w:rsid w:val="00331E0A"/>
    <w:pPr>
      <w:spacing w:after="200" w:line="240" w:lineRule="auto"/>
    </w:pPr>
    <w:rPr>
      <w:i/>
      <w:iCs/>
      <w:color w:val="44546A"/>
      <w:sz w:val="18"/>
      <w:szCs w:val="18"/>
    </w:rPr>
  </w:style>
  <w:style w:type="paragraph" w:customStyle="1" w:styleId="PONMetroTabella">
    <w:name w:val="PONMetro | Tabella"/>
    <w:basedOn w:val="PONMetroFigura"/>
    <w:qFormat/>
    <w:rsid w:val="00331E0A"/>
  </w:style>
  <w:style w:type="paragraph" w:customStyle="1" w:styleId="PONMetroNotaapidipagina">
    <w:name w:val="PONMetro | Nota a piè di pagina"/>
    <w:basedOn w:val="Normale"/>
    <w:qFormat/>
    <w:rsid w:val="00331E0A"/>
    <w:pPr>
      <w:spacing w:line="240" w:lineRule="auto"/>
      <w:ind w:left="142" w:hanging="142"/>
    </w:pPr>
    <w:rPr>
      <w:sz w:val="18"/>
    </w:rPr>
  </w:style>
  <w:style w:type="paragraph" w:customStyle="1" w:styleId="Intestazioneepidipagina">
    <w:name w:val="Intestazione e piè di pagina"/>
    <w:basedOn w:val="Normale"/>
    <w:qFormat/>
    <w:rsid w:val="00331E0A"/>
  </w:style>
  <w:style w:type="paragraph" w:customStyle="1" w:styleId="Intestazione1">
    <w:name w:val="Intestazione1"/>
    <w:basedOn w:val="Normale"/>
    <w:rsid w:val="00331E0A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rsid w:val="00331E0A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next w:val="Normale"/>
    <w:qFormat/>
    <w:rsid w:val="00331E0A"/>
    <w:pPr>
      <w:spacing w:after="0" w:line="320" w:lineRule="exact"/>
      <w:jc w:val="right"/>
    </w:pPr>
    <w:rPr>
      <w:color w:val="1E539D"/>
      <w:sz w:val="16"/>
    </w:rPr>
  </w:style>
  <w:style w:type="paragraph" w:customStyle="1" w:styleId="Pidipaginadispari-ACT">
    <w:name w:val="Piè di pagina dispari - ACT"/>
    <w:basedOn w:val="Pidipagina1"/>
    <w:qFormat/>
    <w:rsid w:val="00331E0A"/>
    <w:rPr>
      <w:b/>
      <w:color w:val="595959"/>
      <w:sz w:val="14"/>
    </w:rPr>
  </w:style>
  <w:style w:type="paragraph" w:customStyle="1" w:styleId="Pidipaginadispari-AdG">
    <w:name w:val="Piè di pagina dispari - AdG"/>
    <w:basedOn w:val="Pidipagina1"/>
    <w:qFormat/>
    <w:rsid w:val="00331E0A"/>
    <w:rPr>
      <w:i/>
      <w:color w:val="595959"/>
      <w:sz w:val="14"/>
    </w:rPr>
  </w:style>
  <w:style w:type="paragraph" w:customStyle="1" w:styleId="PONMetroCopertina">
    <w:name w:val="PONMetro | Copertina"/>
    <w:basedOn w:val="Normale"/>
    <w:qFormat/>
    <w:rsid w:val="00331E0A"/>
    <w:pPr>
      <w:spacing w:after="360" w:line="240" w:lineRule="auto"/>
    </w:pPr>
    <w:rPr>
      <w:color w:val="FFFFFF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331E0A"/>
    <w:pPr>
      <w:spacing w:line="240" w:lineRule="auto"/>
    </w:pPr>
    <w:rPr>
      <w:b/>
      <w:color w:val="FFFFFF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331E0A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Ilivello">
    <w:name w:val="Titolo II livello"/>
    <w:basedOn w:val="TitoloILivello"/>
    <w:qFormat/>
    <w:rsid w:val="00331E0A"/>
    <w:pPr>
      <w:ind w:left="567" w:hanging="567"/>
    </w:pPr>
    <w:rPr>
      <w:sz w:val="28"/>
      <w:szCs w:val="28"/>
    </w:rPr>
  </w:style>
  <w:style w:type="paragraph" w:customStyle="1" w:styleId="PONMetroRiferimentinormativicopertina">
    <w:name w:val="PONMetro | Riferimenti normativi copertina"/>
    <w:basedOn w:val="Normale"/>
    <w:qFormat/>
    <w:rsid w:val="00331E0A"/>
    <w:pPr>
      <w:spacing w:after="0" w:line="240" w:lineRule="auto"/>
    </w:pPr>
    <w:rPr>
      <w:color w:val="D9D9D9"/>
      <w:szCs w:val="22"/>
    </w:rPr>
  </w:style>
  <w:style w:type="paragraph" w:customStyle="1" w:styleId="TitoloIIIlivello">
    <w:name w:val="Titolo III livello"/>
    <w:basedOn w:val="TitoloIIlivello"/>
    <w:qFormat/>
    <w:rsid w:val="00331E0A"/>
    <w:pPr>
      <w:ind w:left="709" w:hanging="709"/>
    </w:pPr>
    <w:rPr>
      <w:b w:val="0"/>
      <w:i/>
      <w:szCs w:val="26"/>
    </w:rPr>
  </w:style>
  <w:style w:type="paragraph" w:customStyle="1" w:styleId="TitoloILivello">
    <w:name w:val="Titolo I Livello"/>
    <w:basedOn w:val="Normale"/>
    <w:qFormat/>
    <w:rsid w:val="00331E0A"/>
    <w:pPr>
      <w:spacing w:before="360" w:after="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next w:val="Normale"/>
    <w:autoRedefine/>
    <w:rsid w:val="00331E0A"/>
    <w:pPr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next w:val="Normale"/>
    <w:autoRedefine/>
    <w:rsid w:val="00331E0A"/>
    <w:pPr>
      <w:spacing w:after="0" w:line="320" w:lineRule="exact"/>
      <w:ind w:left="220"/>
      <w:jc w:val="left"/>
    </w:pPr>
    <w:rPr>
      <w:b/>
      <w:bCs/>
      <w:sz w:val="22"/>
      <w:szCs w:val="22"/>
    </w:rPr>
  </w:style>
  <w:style w:type="paragraph" w:customStyle="1" w:styleId="Sommario31">
    <w:name w:val="Sommario 31"/>
    <w:basedOn w:val="Normale"/>
    <w:next w:val="Normale"/>
    <w:autoRedefine/>
    <w:rsid w:val="00331E0A"/>
    <w:pPr>
      <w:spacing w:after="0" w:line="320" w:lineRule="exact"/>
      <w:ind w:left="440"/>
      <w:jc w:val="left"/>
    </w:pPr>
    <w:rPr>
      <w:sz w:val="22"/>
      <w:szCs w:val="22"/>
    </w:rPr>
  </w:style>
  <w:style w:type="paragraph" w:styleId="Indicedellefigure">
    <w:name w:val="table of figures"/>
    <w:basedOn w:val="Normale"/>
    <w:next w:val="Normale"/>
    <w:qFormat/>
    <w:rsid w:val="00331E0A"/>
    <w:pPr>
      <w:spacing w:line="320" w:lineRule="exact"/>
      <w:ind w:left="440" w:hanging="440"/>
    </w:pPr>
    <w:rPr>
      <w:sz w:val="22"/>
    </w:rPr>
  </w:style>
  <w:style w:type="paragraph" w:customStyle="1" w:styleId="Sommario41">
    <w:name w:val="Sommario 41"/>
    <w:basedOn w:val="Normale"/>
    <w:next w:val="Normale"/>
    <w:autoRedefine/>
    <w:rsid w:val="00331E0A"/>
    <w:pPr>
      <w:ind w:left="720"/>
    </w:pPr>
  </w:style>
  <w:style w:type="paragraph" w:customStyle="1" w:styleId="Sommario51">
    <w:name w:val="Sommario 51"/>
    <w:basedOn w:val="Normale"/>
    <w:next w:val="Normale"/>
    <w:autoRedefine/>
    <w:rsid w:val="00331E0A"/>
    <w:pPr>
      <w:ind w:left="960"/>
    </w:pPr>
  </w:style>
  <w:style w:type="paragraph" w:customStyle="1" w:styleId="Sommario61">
    <w:name w:val="Sommario 61"/>
    <w:basedOn w:val="Normale"/>
    <w:next w:val="Normale"/>
    <w:autoRedefine/>
    <w:rsid w:val="00331E0A"/>
    <w:pPr>
      <w:ind w:left="1200"/>
    </w:pPr>
  </w:style>
  <w:style w:type="paragraph" w:customStyle="1" w:styleId="Sommario71">
    <w:name w:val="Sommario 71"/>
    <w:basedOn w:val="Normale"/>
    <w:next w:val="Normale"/>
    <w:autoRedefine/>
    <w:rsid w:val="00331E0A"/>
    <w:pPr>
      <w:ind w:left="1440"/>
    </w:pPr>
  </w:style>
  <w:style w:type="paragraph" w:customStyle="1" w:styleId="Sommario81">
    <w:name w:val="Sommario 81"/>
    <w:basedOn w:val="Normale"/>
    <w:next w:val="Normale"/>
    <w:autoRedefine/>
    <w:rsid w:val="00331E0A"/>
    <w:pPr>
      <w:ind w:left="1680"/>
    </w:pPr>
  </w:style>
  <w:style w:type="paragraph" w:customStyle="1" w:styleId="Sommario91">
    <w:name w:val="Sommario 91"/>
    <w:basedOn w:val="Normale"/>
    <w:next w:val="Normale"/>
    <w:autoRedefine/>
    <w:rsid w:val="00331E0A"/>
    <w:pPr>
      <w:ind w:left="1920"/>
    </w:pPr>
  </w:style>
  <w:style w:type="paragraph" w:customStyle="1" w:styleId="Contenutocornice">
    <w:name w:val="Contenuto cornice"/>
    <w:basedOn w:val="Normale"/>
    <w:qFormat/>
    <w:rsid w:val="00331E0A"/>
  </w:style>
  <w:style w:type="paragraph" w:customStyle="1" w:styleId="western">
    <w:name w:val="western"/>
    <w:basedOn w:val="Normale"/>
    <w:qFormat/>
    <w:rsid w:val="00331E0A"/>
    <w:pPr>
      <w:suppressAutoHyphens w:val="0"/>
      <w:spacing w:before="100" w:after="142" w:line="276" w:lineRule="auto"/>
    </w:pPr>
    <w:rPr>
      <w:rFonts w:eastAsia="Times New Roman" w:cs="Liberation Serif;Times New Roma"/>
    </w:rPr>
  </w:style>
  <w:style w:type="paragraph" w:customStyle="1" w:styleId="Contenutotabella">
    <w:name w:val="Contenuto tabella"/>
    <w:basedOn w:val="Normale"/>
    <w:qFormat/>
    <w:rsid w:val="00331E0A"/>
    <w:pPr>
      <w:widowControl w:val="0"/>
      <w:suppressLineNumbers/>
    </w:pPr>
  </w:style>
  <w:style w:type="paragraph" w:customStyle="1" w:styleId="Titolotabella">
    <w:name w:val="Titolo tabella"/>
    <w:basedOn w:val="Contenutotabella"/>
    <w:qFormat/>
    <w:rsid w:val="00331E0A"/>
    <w:pPr>
      <w:jc w:val="center"/>
    </w:pPr>
    <w:rPr>
      <w:b/>
      <w:bCs/>
    </w:rPr>
  </w:style>
  <w:style w:type="numbering" w:customStyle="1" w:styleId="WW8Num1">
    <w:name w:val="WW8Num1"/>
    <w:qFormat/>
    <w:rsid w:val="00331E0A"/>
  </w:style>
  <w:style w:type="paragraph" w:styleId="Pidipagina">
    <w:name w:val="footer"/>
    <w:basedOn w:val="Normale"/>
    <w:link w:val="PidipaginaCarattere1"/>
    <w:uiPriority w:val="99"/>
    <w:semiHidden/>
    <w:unhideWhenUsed/>
    <w:rsid w:val="00505C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rsid w:val="00505C9F"/>
    <w:rPr>
      <w:rFonts w:cs="Times New Roman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5C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5C9F"/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1"/>
    <w:uiPriority w:val="99"/>
    <w:semiHidden/>
    <w:unhideWhenUsed/>
    <w:rsid w:val="000042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rsid w:val="00004293"/>
    <w:rPr>
      <w:rFonts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64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6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7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8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1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8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6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7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1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6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3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8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C9D17-B396-4B87-B3AC-5D00B3A69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Agenzia per la Coesione Territoriale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carmen.porricino</dc:creator>
  <cp:lastModifiedBy>Claudia Ligas</cp:lastModifiedBy>
  <cp:revision>5</cp:revision>
  <cp:lastPrinted>2022-07-22T11:48:00Z</cp:lastPrinted>
  <dcterms:created xsi:type="dcterms:W3CDTF">2022-07-22T11:48:00Z</dcterms:created>
  <dcterms:modified xsi:type="dcterms:W3CDTF">2022-07-28T15:18:00Z</dcterms:modified>
  <dc:language>it-IT</dc:language>
</cp:coreProperties>
</file>